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B43" w:rsidRPr="00A2015A" w:rsidRDefault="00BF0B43" w:rsidP="00BF0B43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BF0B43" w:rsidRPr="00A2015A" w:rsidRDefault="00BF0B43" w:rsidP="00BF0B43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к решению Сов</w:t>
      </w:r>
      <w:r>
        <w:rPr>
          <w:sz w:val="28"/>
          <w:szCs w:val="28"/>
        </w:rPr>
        <w:t>ета депутатов</w:t>
      </w:r>
    </w:p>
    <w:p w:rsidR="00BF0B43" w:rsidRPr="00A2015A" w:rsidRDefault="00BF0B43" w:rsidP="00BF0B43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BF0B43" w:rsidRPr="00A2015A" w:rsidRDefault="00BF0B43" w:rsidP="00BF0B43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BF0B43" w:rsidRPr="00A2015A" w:rsidRDefault="00BF0B43" w:rsidP="00BF0B43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19.12.</w:t>
      </w:r>
      <w:r w:rsidRPr="00A2015A">
        <w:rPr>
          <w:kern w:val="0"/>
          <w:sz w:val="28"/>
          <w:szCs w:val="28"/>
        </w:rPr>
        <w:t>202</w:t>
      </w:r>
      <w:r>
        <w:rPr>
          <w:kern w:val="0"/>
          <w:sz w:val="28"/>
          <w:szCs w:val="28"/>
        </w:rPr>
        <w:t>5 №</w:t>
      </w:r>
      <w:r>
        <w:rPr>
          <w:kern w:val="0"/>
          <w:sz w:val="28"/>
          <w:szCs w:val="28"/>
        </w:rPr>
        <w:t>34</w:t>
      </w:r>
    </w:p>
    <w:p w:rsidR="00BF0B43" w:rsidRPr="00A2015A" w:rsidRDefault="00BF0B43" w:rsidP="00BF0B43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«О бюджете Тоншаевского</w:t>
      </w:r>
    </w:p>
    <w:p w:rsidR="00BF0B43" w:rsidRPr="00A2015A" w:rsidRDefault="00BF0B43" w:rsidP="00BF0B43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6 год и</w:t>
      </w:r>
    </w:p>
    <w:p w:rsidR="00BF0B43" w:rsidRPr="00A2015A" w:rsidRDefault="00BF0B43" w:rsidP="00BF0B43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7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A2015A">
        <w:rPr>
          <w:sz w:val="28"/>
          <w:szCs w:val="28"/>
        </w:rPr>
        <w:t xml:space="preserve"> годов»</w:t>
      </w:r>
    </w:p>
    <w:p w:rsidR="00BF0B43" w:rsidRPr="00A2015A" w:rsidRDefault="00BF0B43" w:rsidP="00BF0B43">
      <w:pPr>
        <w:spacing w:after="0"/>
        <w:jc w:val="center"/>
        <w:rPr>
          <w:b/>
          <w:bCs/>
          <w:sz w:val="28"/>
          <w:szCs w:val="28"/>
        </w:rPr>
      </w:pPr>
    </w:p>
    <w:p w:rsidR="00BF0B43" w:rsidRPr="00905D18" w:rsidRDefault="00BF0B43" w:rsidP="00BF0B43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Программа муниципальных заимствований</w:t>
      </w:r>
    </w:p>
    <w:p w:rsidR="00BF0B43" w:rsidRPr="00905D18" w:rsidRDefault="00BF0B43" w:rsidP="00BF0B43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 на 2027</w:t>
      </w:r>
      <w:r w:rsidRPr="00905D18">
        <w:rPr>
          <w:b/>
          <w:bCs/>
          <w:sz w:val="28"/>
          <w:szCs w:val="28"/>
        </w:rPr>
        <w:t xml:space="preserve"> год</w:t>
      </w:r>
    </w:p>
    <w:p w:rsidR="00BF0B43" w:rsidRPr="00905D18" w:rsidRDefault="00BF0B43" w:rsidP="00BF0B43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81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2149"/>
        <w:gridCol w:w="1884"/>
        <w:gridCol w:w="1636"/>
        <w:gridCol w:w="2154"/>
      </w:tblGrid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заимствований на 1 января 202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бъем привлечения 2027</w:t>
            </w:r>
            <w:r w:rsidRPr="00905D18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2027</w:t>
            </w:r>
            <w:r w:rsidRPr="00905D18">
              <w:rPr>
                <w:b/>
                <w:bCs/>
                <w:sz w:val="28"/>
                <w:szCs w:val="28"/>
              </w:rPr>
              <w:t>году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Планируемый объ</w:t>
            </w:r>
            <w:r>
              <w:rPr>
                <w:b/>
                <w:bCs/>
                <w:sz w:val="28"/>
                <w:szCs w:val="28"/>
              </w:rPr>
              <w:t>ем заимствований на 1 января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BF0B43" w:rsidRPr="00905D18" w:rsidTr="00BF0B43">
        <w:trPr>
          <w:cantSplit/>
        </w:trPr>
        <w:tc>
          <w:tcPr>
            <w:tcW w:w="10811" w:type="dxa"/>
            <w:gridSpan w:val="5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Обязательства, действующие на 1 января 202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550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275</w:t>
            </w: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Pr="00905D18">
              <w:rPr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  <w:lang w:val="en-US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  <w:lang w:val="en-US"/>
              </w:rPr>
              <w:t>0</w:t>
            </w:r>
            <w:r w:rsidRPr="00905D18">
              <w:rPr>
                <w:sz w:val="28"/>
                <w:szCs w:val="28"/>
              </w:rPr>
              <w:t>,</w:t>
            </w:r>
            <w:r w:rsidRPr="00905D18">
              <w:rPr>
                <w:sz w:val="28"/>
                <w:szCs w:val="28"/>
                <w:lang w:val="en-US"/>
              </w:rPr>
              <w:t>0</w:t>
            </w:r>
          </w:p>
        </w:tc>
      </w:tr>
      <w:tr w:rsidR="00BF0B43" w:rsidRPr="00905D18" w:rsidTr="00BF0B43">
        <w:trPr>
          <w:cantSplit/>
          <w:trHeight w:val="530"/>
        </w:trPr>
        <w:tc>
          <w:tcPr>
            <w:tcW w:w="10811" w:type="dxa"/>
            <w:gridSpan w:val="5"/>
          </w:tcPr>
          <w:p w:rsidR="00BF0B43" w:rsidRPr="00905D18" w:rsidRDefault="00BF0B43" w:rsidP="008A55EA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905D18">
              <w:rPr>
                <w:b/>
                <w:bCs/>
                <w:iCs/>
                <w:sz w:val="28"/>
                <w:szCs w:val="28"/>
              </w:rPr>
              <w:t>Обязательства, планируемые в 202</w:t>
            </w:r>
            <w:r>
              <w:rPr>
                <w:b/>
                <w:bCs/>
                <w:iCs/>
                <w:sz w:val="28"/>
                <w:szCs w:val="28"/>
              </w:rPr>
              <w:t>7</w:t>
            </w:r>
            <w:r w:rsidRPr="00905D18">
              <w:rPr>
                <w:b/>
                <w:bCs/>
                <w:iCs/>
                <w:sz w:val="28"/>
                <w:szCs w:val="28"/>
              </w:rPr>
              <w:t xml:space="preserve"> году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BF0B43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</w:p>
        </w:tc>
      </w:tr>
      <w:tr w:rsidR="00BF0B43" w:rsidRPr="00905D18" w:rsidTr="00BF0B43">
        <w:tc>
          <w:tcPr>
            <w:tcW w:w="2988" w:type="dxa"/>
          </w:tcPr>
          <w:p w:rsidR="00BF0B43" w:rsidRPr="00905D18" w:rsidRDefault="00BF0B43" w:rsidP="00BF0B43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550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275</w:t>
            </w: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BF0B43" w:rsidRDefault="00BF0B43" w:rsidP="00BF0B43">
      <w:pPr>
        <w:spacing w:after="0"/>
        <w:jc w:val="center"/>
        <w:rPr>
          <w:b/>
          <w:bCs/>
          <w:sz w:val="28"/>
          <w:szCs w:val="28"/>
        </w:rPr>
      </w:pPr>
    </w:p>
    <w:p w:rsidR="00BF0B43" w:rsidRPr="00905D18" w:rsidRDefault="00BF0B43" w:rsidP="00BF0B43">
      <w:pPr>
        <w:spacing w:after="0"/>
        <w:jc w:val="center"/>
        <w:rPr>
          <w:b/>
          <w:bCs/>
          <w:sz w:val="28"/>
          <w:szCs w:val="28"/>
        </w:rPr>
      </w:pPr>
    </w:p>
    <w:p w:rsidR="00BF0B43" w:rsidRPr="00905D18" w:rsidRDefault="00BF0B43" w:rsidP="00BF0B43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Структура муниципального долга</w:t>
      </w:r>
    </w:p>
    <w:p w:rsidR="00BF0B43" w:rsidRPr="00905D18" w:rsidRDefault="00BF0B43" w:rsidP="00BF0B43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 на 2027</w:t>
      </w:r>
      <w:r w:rsidRPr="00905D18">
        <w:rPr>
          <w:b/>
          <w:bCs/>
          <w:sz w:val="28"/>
          <w:szCs w:val="28"/>
        </w:rPr>
        <w:t xml:space="preserve"> год</w:t>
      </w:r>
    </w:p>
    <w:p w:rsidR="00BF0B43" w:rsidRPr="00905D18" w:rsidRDefault="00BF0B43" w:rsidP="00BF0B43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7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2412"/>
        <w:gridCol w:w="1884"/>
        <w:gridCol w:w="1620"/>
        <w:gridCol w:w="2367"/>
      </w:tblGrid>
      <w:tr w:rsidR="00BF0B43" w:rsidRPr="00905D18" w:rsidTr="00BF0B43">
        <w:tc>
          <w:tcPr>
            <w:tcW w:w="2419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Виды долговых обязате</w:t>
            </w:r>
            <w:bookmarkStart w:id="0" w:name="_GoBack"/>
            <w:bookmarkEnd w:id="0"/>
            <w:r w:rsidRPr="00905D18">
              <w:rPr>
                <w:b/>
                <w:bCs/>
                <w:sz w:val="28"/>
                <w:szCs w:val="28"/>
              </w:rPr>
              <w:t>льств</w:t>
            </w:r>
          </w:p>
        </w:tc>
        <w:tc>
          <w:tcPr>
            <w:tcW w:w="2412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Величина муници</w:t>
            </w:r>
            <w:r>
              <w:rPr>
                <w:b/>
                <w:bCs/>
                <w:sz w:val="28"/>
                <w:szCs w:val="28"/>
              </w:rPr>
              <w:t>пального  долга на 1 января 2027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привлечения 2027</w:t>
            </w:r>
            <w:r w:rsidRPr="00905D18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20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2027</w:t>
            </w:r>
            <w:r w:rsidRPr="00905D18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367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Верхний предел муниц</w:t>
            </w:r>
            <w:r>
              <w:rPr>
                <w:b/>
                <w:bCs/>
                <w:sz w:val="28"/>
                <w:szCs w:val="28"/>
              </w:rPr>
              <w:t>ипального долга на 1 января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BF0B43" w:rsidRPr="00905D18" w:rsidTr="00BF0B43">
        <w:tc>
          <w:tcPr>
            <w:tcW w:w="2419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412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Pr="00905D18">
              <w:rPr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419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412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</w:t>
            </w:r>
          </w:p>
        </w:tc>
        <w:tc>
          <w:tcPr>
            <w:tcW w:w="2367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</w:t>
            </w:r>
          </w:p>
        </w:tc>
      </w:tr>
      <w:tr w:rsidR="00BF0B43" w:rsidRPr="00905D18" w:rsidTr="00BF0B43">
        <w:tc>
          <w:tcPr>
            <w:tcW w:w="2419" w:type="dxa"/>
          </w:tcPr>
          <w:p w:rsidR="00BF0B43" w:rsidRPr="00905D18" w:rsidRDefault="00BF0B43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412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BF0B43" w:rsidRPr="00905D18" w:rsidRDefault="00BF0B43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BF0B43" w:rsidRPr="00905D18" w:rsidTr="00BF0B43">
        <w:tc>
          <w:tcPr>
            <w:tcW w:w="2419" w:type="dxa"/>
          </w:tcPr>
          <w:p w:rsidR="00BF0B43" w:rsidRPr="00905D18" w:rsidRDefault="00BF0B43" w:rsidP="008A55EA">
            <w:pPr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412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550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BF0B43" w:rsidRPr="00905D18" w:rsidRDefault="00BF0B43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275</w:t>
            </w: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60"/>
    <w:rsid w:val="00143160"/>
    <w:rsid w:val="00BF0B43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1325"/>
  <w15:chartTrackingRefBased/>
  <w15:docId w15:val="{C0268B95-4A41-4948-AFE6-CE7EAE32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B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2025-12-23T06:09:00Z</dcterms:created>
  <dcterms:modified xsi:type="dcterms:W3CDTF">2025-12-23T06:10:00Z</dcterms:modified>
</cp:coreProperties>
</file>